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C22F3E" w14:textId="77777777" w:rsidR="008A7BA8" w:rsidRDefault="008A7BA8" w:rsidP="008A7BA8">
      <w:pPr>
        <w:spacing w:line="480" w:lineRule="auto"/>
        <w:jc w:val="center"/>
        <w:rPr>
          <w:rFonts w:ascii="Times New Roman" w:hAnsi="Times New Roman" w:cs="Times New Roman"/>
          <w:bCs/>
          <w:sz w:val="24"/>
          <w:szCs w:val="24"/>
        </w:rPr>
      </w:pPr>
    </w:p>
    <w:p w14:paraId="001F720B" w14:textId="77777777" w:rsidR="008A7BA8" w:rsidRDefault="008A7BA8" w:rsidP="008A7BA8">
      <w:pPr>
        <w:spacing w:line="480" w:lineRule="auto"/>
        <w:jc w:val="center"/>
        <w:rPr>
          <w:rFonts w:ascii="Times New Roman" w:hAnsi="Times New Roman" w:cs="Times New Roman"/>
          <w:bCs/>
          <w:sz w:val="24"/>
          <w:szCs w:val="24"/>
        </w:rPr>
      </w:pPr>
      <w:bookmarkStart w:id="0" w:name="_GoBack"/>
      <w:bookmarkEnd w:id="0"/>
    </w:p>
    <w:p w14:paraId="7017D719" w14:textId="77777777" w:rsidR="008A7BA8" w:rsidRDefault="008A7BA8" w:rsidP="008A7BA8">
      <w:pPr>
        <w:spacing w:line="480" w:lineRule="auto"/>
        <w:jc w:val="center"/>
        <w:rPr>
          <w:rFonts w:ascii="Times New Roman" w:hAnsi="Times New Roman" w:cs="Times New Roman"/>
          <w:bCs/>
          <w:sz w:val="24"/>
          <w:szCs w:val="24"/>
        </w:rPr>
      </w:pPr>
    </w:p>
    <w:p w14:paraId="72CBCABF" w14:textId="77777777" w:rsidR="008A7BA8" w:rsidRDefault="008A7BA8" w:rsidP="008A7BA8">
      <w:pPr>
        <w:spacing w:line="480" w:lineRule="auto"/>
        <w:jc w:val="center"/>
        <w:rPr>
          <w:rFonts w:ascii="Times New Roman" w:hAnsi="Times New Roman" w:cs="Times New Roman"/>
          <w:bCs/>
          <w:sz w:val="24"/>
          <w:szCs w:val="24"/>
        </w:rPr>
      </w:pPr>
    </w:p>
    <w:p w14:paraId="73D765FA" w14:textId="77777777" w:rsidR="008A7BA8" w:rsidRDefault="008A7BA8" w:rsidP="008A7BA8">
      <w:pPr>
        <w:spacing w:line="480" w:lineRule="auto"/>
        <w:jc w:val="center"/>
        <w:rPr>
          <w:rFonts w:ascii="Times New Roman" w:hAnsi="Times New Roman" w:cs="Times New Roman"/>
          <w:bCs/>
          <w:sz w:val="24"/>
          <w:szCs w:val="24"/>
        </w:rPr>
      </w:pPr>
    </w:p>
    <w:p w14:paraId="4AAE8EB0" w14:textId="77777777" w:rsidR="008A7BA8" w:rsidRDefault="008A7BA8" w:rsidP="008A7BA8">
      <w:pPr>
        <w:spacing w:line="480" w:lineRule="auto"/>
        <w:jc w:val="center"/>
        <w:rPr>
          <w:rFonts w:ascii="Times New Roman" w:hAnsi="Times New Roman" w:cs="Times New Roman"/>
          <w:bCs/>
          <w:sz w:val="24"/>
          <w:szCs w:val="24"/>
        </w:rPr>
      </w:pPr>
    </w:p>
    <w:p w14:paraId="3F846E4D" w14:textId="77777777" w:rsidR="008A7BA8" w:rsidRPr="00A84535" w:rsidRDefault="008A7BA8" w:rsidP="00A84535">
      <w:pPr>
        <w:spacing w:line="480" w:lineRule="auto"/>
        <w:jc w:val="center"/>
        <w:rPr>
          <w:rFonts w:ascii="Times New Roman" w:hAnsi="Times New Roman" w:cs="Times New Roman"/>
          <w:bCs/>
          <w:sz w:val="24"/>
          <w:szCs w:val="24"/>
        </w:rPr>
      </w:pPr>
    </w:p>
    <w:p w14:paraId="50982B4F" w14:textId="25917856" w:rsidR="00A84535" w:rsidRPr="00A84535" w:rsidRDefault="00A84535" w:rsidP="00A84535">
      <w:pPr>
        <w:spacing w:line="480" w:lineRule="auto"/>
        <w:jc w:val="center"/>
        <w:rPr>
          <w:rFonts w:ascii="Times New Roman" w:hAnsi="Times New Roman" w:cs="Times New Roman"/>
          <w:sz w:val="24"/>
          <w:szCs w:val="24"/>
        </w:rPr>
      </w:pPr>
      <w:r w:rsidRPr="00A84535">
        <w:rPr>
          <w:rFonts w:ascii="Times New Roman" w:hAnsi="Times New Roman" w:cs="Times New Roman"/>
          <w:sz w:val="24"/>
          <w:szCs w:val="24"/>
        </w:rPr>
        <w:t>Stress Management</w:t>
      </w:r>
    </w:p>
    <w:p w14:paraId="78C25322" w14:textId="77777777" w:rsidR="00A84535" w:rsidRPr="00A84535" w:rsidRDefault="00A84535" w:rsidP="00A84535">
      <w:pPr>
        <w:spacing w:line="480" w:lineRule="auto"/>
        <w:jc w:val="center"/>
        <w:rPr>
          <w:rFonts w:ascii="Times New Roman" w:hAnsi="Times New Roman" w:cs="Times New Roman"/>
          <w:sz w:val="24"/>
          <w:szCs w:val="24"/>
        </w:rPr>
      </w:pPr>
      <w:r w:rsidRPr="00A84535">
        <w:rPr>
          <w:rFonts w:ascii="Times New Roman" w:hAnsi="Times New Roman" w:cs="Times New Roman"/>
          <w:sz w:val="24"/>
          <w:szCs w:val="24"/>
        </w:rPr>
        <w:t xml:space="preserve">West Coast University </w:t>
      </w:r>
    </w:p>
    <w:p w14:paraId="51FC2C99" w14:textId="77777777" w:rsidR="00A84535" w:rsidRPr="00A84535" w:rsidRDefault="00A84535" w:rsidP="00A84535">
      <w:pPr>
        <w:spacing w:line="480" w:lineRule="auto"/>
        <w:jc w:val="center"/>
        <w:rPr>
          <w:rFonts w:ascii="Times New Roman" w:hAnsi="Times New Roman" w:cs="Times New Roman"/>
          <w:sz w:val="24"/>
          <w:szCs w:val="24"/>
        </w:rPr>
      </w:pPr>
      <w:r w:rsidRPr="00A84535">
        <w:rPr>
          <w:rFonts w:ascii="Times New Roman" w:hAnsi="Times New Roman" w:cs="Times New Roman"/>
          <w:sz w:val="24"/>
          <w:szCs w:val="24"/>
        </w:rPr>
        <w:t xml:space="preserve">Dr. Anahit </w:t>
      </w:r>
      <w:proofErr w:type="spellStart"/>
      <w:r w:rsidRPr="00A84535">
        <w:rPr>
          <w:rFonts w:ascii="Times New Roman" w:hAnsi="Times New Roman" w:cs="Times New Roman"/>
          <w:sz w:val="24"/>
          <w:szCs w:val="24"/>
        </w:rPr>
        <w:t>Mirzatoni</w:t>
      </w:r>
      <w:proofErr w:type="spellEnd"/>
      <w:r w:rsidRPr="00A84535">
        <w:rPr>
          <w:rFonts w:ascii="Times New Roman" w:hAnsi="Times New Roman" w:cs="Times New Roman"/>
          <w:sz w:val="24"/>
          <w:szCs w:val="24"/>
        </w:rPr>
        <w:t xml:space="preserve"> </w:t>
      </w:r>
    </w:p>
    <w:p w14:paraId="5247BD20" w14:textId="77777777" w:rsidR="00A84535" w:rsidRPr="00A84535" w:rsidRDefault="00A84535" w:rsidP="00A84535">
      <w:pPr>
        <w:spacing w:line="480" w:lineRule="auto"/>
        <w:jc w:val="center"/>
        <w:rPr>
          <w:rFonts w:ascii="Times New Roman" w:hAnsi="Times New Roman" w:cs="Times New Roman"/>
          <w:sz w:val="24"/>
          <w:szCs w:val="24"/>
        </w:rPr>
      </w:pPr>
      <w:r w:rsidRPr="00A84535">
        <w:rPr>
          <w:rFonts w:ascii="Times New Roman" w:hAnsi="Times New Roman" w:cs="Times New Roman"/>
          <w:sz w:val="24"/>
          <w:szCs w:val="24"/>
        </w:rPr>
        <w:t>Capstone 401</w:t>
      </w:r>
    </w:p>
    <w:p w14:paraId="252F62C6" w14:textId="77777777" w:rsidR="00A84535" w:rsidRPr="00A84535" w:rsidRDefault="00A84535" w:rsidP="00A84535">
      <w:pPr>
        <w:spacing w:line="480" w:lineRule="auto"/>
        <w:jc w:val="center"/>
        <w:rPr>
          <w:rFonts w:ascii="Times New Roman" w:hAnsi="Times New Roman" w:cs="Times New Roman"/>
          <w:sz w:val="24"/>
          <w:szCs w:val="24"/>
        </w:rPr>
      </w:pPr>
      <w:proofErr w:type="spellStart"/>
      <w:r w:rsidRPr="00A84535">
        <w:rPr>
          <w:rFonts w:ascii="Times New Roman" w:hAnsi="Times New Roman" w:cs="Times New Roman"/>
          <w:sz w:val="24"/>
          <w:szCs w:val="24"/>
        </w:rPr>
        <w:t>Ruzanna</w:t>
      </w:r>
      <w:proofErr w:type="spellEnd"/>
      <w:r w:rsidRPr="00A84535">
        <w:rPr>
          <w:rFonts w:ascii="Times New Roman" w:hAnsi="Times New Roman" w:cs="Times New Roman"/>
          <w:sz w:val="24"/>
          <w:szCs w:val="24"/>
        </w:rPr>
        <w:t xml:space="preserve"> </w:t>
      </w:r>
      <w:proofErr w:type="spellStart"/>
      <w:r w:rsidRPr="00A84535">
        <w:rPr>
          <w:rFonts w:ascii="Times New Roman" w:hAnsi="Times New Roman" w:cs="Times New Roman"/>
          <w:sz w:val="24"/>
          <w:szCs w:val="24"/>
        </w:rPr>
        <w:t>Galoyan</w:t>
      </w:r>
      <w:proofErr w:type="spellEnd"/>
    </w:p>
    <w:p w14:paraId="25ECF9DB" w14:textId="77777777" w:rsidR="00A84535" w:rsidRPr="00A84535" w:rsidRDefault="00A84535" w:rsidP="00A84535">
      <w:pPr>
        <w:spacing w:line="480" w:lineRule="auto"/>
        <w:jc w:val="center"/>
        <w:rPr>
          <w:rFonts w:ascii="Times New Roman" w:hAnsi="Times New Roman" w:cs="Times New Roman"/>
          <w:sz w:val="24"/>
          <w:szCs w:val="24"/>
        </w:rPr>
      </w:pPr>
      <w:r w:rsidRPr="00A84535">
        <w:rPr>
          <w:rFonts w:ascii="Times New Roman" w:hAnsi="Times New Roman" w:cs="Times New Roman"/>
          <w:sz w:val="24"/>
          <w:szCs w:val="24"/>
        </w:rPr>
        <w:t>August 30, 2020</w:t>
      </w:r>
    </w:p>
    <w:p w14:paraId="2697167F" w14:textId="73B06178" w:rsidR="000D4FE1" w:rsidRPr="00A84535" w:rsidRDefault="000D4FE1" w:rsidP="00A84535">
      <w:pPr>
        <w:spacing w:line="480" w:lineRule="auto"/>
        <w:jc w:val="center"/>
        <w:rPr>
          <w:rFonts w:ascii="Times New Roman" w:hAnsi="Times New Roman" w:cs="Times New Roman"/>
          <w:bCs/>
          <w:sz w:val="24"/>
          <w:szCs w:val="24"/>
        </w:rPr>
      </w:pPr>
      <w:r w:rsidRPr="00A84535">
        <w:rPr>
          <w:rFonts w:ascii="Times New Roman" w:hAnsi="Times New Roman" w:cs="Times New Roman"/>
          <w:bCs/>
          <w:sz w:val="24"/>
          <w:szCs w:val="24"/>
        </w:rPr>
        <w:br w:type="page"/>
      </w:r>
    </w:p>
    <w:p w14:paraId="7133E0B3" w14:textId="7E8E4D19" w:rsidR="000B52F1" w:rsidRPr="00A84535" w:rsidRDefault="000B52F1" w:rsidP="00A84535">
      <w:pPr>
        <w:spacing w:line="480" w:lineRule="auto"/>
        <w:ind w:firstLine="720"/>
        <w:rPr>
          <w:rFonts w:ascii="Times New Roman" w:hAnsi="Times New Roman" w:cs="Times New Roman"/>
          <w:sz w:val="24"/>
          <w:szCs w:val="24"/>
        </w:rPr>
      </w:pPr>
      <w:r w:rsidRPr="00A84535">
        <w:rPr>
          <w:rFonts w:ascii="Times New Roman" w:hAnsi="Times New Roman" w:cs="Times New Roman"/>
          <w:sz w:val="24"/>
          <w:szCs w:val="24"/>
        </w:rPr>
        <w:lastRenderedPageBreak/>
        <w:t>The impact of stress fascinates me to study broadly on stress. The consequences include job performance. Stressed individuals have difficulty in making decisions, need to avoid or leave work with no valid reason, procrastination, and inefficiency. Stress has accelerated aging. There is a relationship between stress and telomerase and enzyme related to stress. Studies show that people with chronic stress in their lives, such as mothers with chronically ill children, have shorter telomeres.</w:t>
      </w:r>
    </w:p>
    <w:p w14:paraId="6E402417" w14:textId="77777777" w:rsidR="000B52F1" w:rsidRPr="00A84535" w:rsidRDefault="000B52F1" w:rsidP="00A84535">
      <w:pPr>
        <w:spacing w:line="480" w:lineRule="auto"/>
        <w:ind w:firstLine="720"/>
        <w:rPr>
          <w:rFonts w:ascii="Times New Roman" w:hAnsi="Times New Roman" w:cs="Times New Roman"/>
          <w:sz w:val="24"/>
          <w:szCs w:val="24"/>
        </w:rPr>
      </w:pPr>
      <w:r w:rsidRPr="00A84535">
        <w:rPr>
          <w:rFonts w:ascii="Times New Roman" w:hAnsi="Times New Roman" w:cs="Times New Roman"/>
          <w:sz w:val="24"/>
          <w:szCs w:val="24"/>
        </w:rPr>
        <w:t xml:space="preserve">Stress touches all social groups, and all age categories, nobody can truly escape it. It only depends on how individuals manage it. Some people are deeply affected by their consequences, depending on their </w:t>
      </w:r>
      <w:r w:rsidR="00BA42FC" w:rsidRPr="00A84535">
        <w:rPr>
          <w:rFonts w:ascii="Times New Roman" w:hAnsi="Times New Roman" w:cs="Times New Roman"/>
          <w:sz w:val="24"/>
          <w:szCs w:val="24"/>
        </w:rPr>
        <w:t>backgrounds (</w:t>
      </w:r>
      <w:r w:rsidR="00D079D0" w:rsidRPr="00A84535">
        <w:rPr>
          <w:rFonts w:ascii="Times New Roman" w:hAnsi="Times New Roman" w:cs="Times New Roman"/>
          <w:sz w:val="24"/>
          <w:szCs w:val="24"/>
        </w:rPr>
        <w:t>Mitchell</w:t>
      </w:r>
      <w:r w:rsidR="00BA42FC" w:rsidRPr="00A84535">
        <w:rPr>
          <w:rFonts w:ascii="Times New Roman" w:hAnsi="Times New Roman" w:cs="Times New Roman"/>
          <w:sz w:val="24"/>
          <w:szCs w:val="24"/>
        </w:rPr>
        <w:t>, 2020</w:t>
      </w:r>
      <w:r w:rsidR="00D079D0" w:rsidRPr="00A84535">
        <w:rPr>
          <w:rFonts w:ascii="Times New Roman" w:hAnsi="Times New Roman" w:cs="Times New Roman"/>
          <w:sz w:val="24"/>
          <w:szCs w:val="24"/>
        </w:rPr>
        <w:t>).</w:t>
      </w:r>
      <w:r w:rsidRPr="00A84535">
        <w:rPr>
          <w:rFonts w:ascii="Times New Roman" w:hAnsi="Times New Roman" w:cs="Times New Roman"/>
          <w:sz w:val="24"/>
          <w:szCs w:val="24"/>
        </w:rPr>
        <w:t xml:space="preserve"> Stress management helps individuals break the stress they are holding to stay happier, healthier, and become more productive. The goal is realistic as patients are suffering from anxiety, and so far, most of them have recovered.</w:t>
      </w:r>
    </w:p>
    <w:p w14:paraId="2DB58A4E" w14:textId="77777777" w:rsidR="000B52F1" w:rsidRPr="00A84535" w:rsidRDefault="000B52F1" w:rsidP="00A84535">
      <w:pPr>
        <w:spacing w:line="480" w:lineRule="auto"/>
        <w:rPr>
          <w:rFonts w:ascii="Times New Roman" w:hAnsi="Times New Roman" w:cs="Times New Roman"/>
          <w:sz w:val="24"/>
          <w:szCs w:val="24"/>
        </w:rPr>
      </w:pPr>
      <w:r w:rsidRPr="00A84535">
        <w:rPr>
          <w:rFonts w:ascii="Times New Roman" w:hAnsi="Times New Roman" w:cs="Times New Roman"/>
          <w:sz w:val="24"/>
          <w:szCs w:val="24"/>
        </w:rPr>
        <w:t xml:space="preserve">I am exploring stress help to find solutions to problems such as health. Solving these problems needs a process of educating individuals on challenges brought by it. The main goal of studying stress is to evoke change in suffering patients. </w:t>
      </w:r>
    </w:p>
    <w:p w14:paraId="2887A73B" w14:textId="77777777" w:rsidR="000B52F1" w:rsidRPr="00A84535" w:rsidRDefault="000B52F1" w:rsidP="00A84535">
      <w:pPr>
        <w:spacing w:line="480" w:lineRule="auto"/>
        <w:jc w:val="center"/>
        <w:rPr>
          <w:rFonts w:ascii="Times New Roman" w:hAnsi="Times New Roman" w:cs="Times New Roman"/>
          <w:b/>
          <w:sz w:val="24"/>
          <w:szCs w:val="24"/>
        </w:rPr>
      </w:pPr>
      <w:r w:rsidRPr="00A84535">
        <w:rPr>
          <w:rFonts w:ascii="Times New Roman" w:hAnsi="Times New Roman" w:cs="Times New Roman"/>
          <w:b/>
          <w:sz w:val="24"/>
          <w:szCs w:val="24"/>
        </w:rPr>
        <w:t>Problem statement</w:t>
      </w:r>
    </w:p>
    <w:p w14:paraId="7727548D" w14:textId="7D5D5A0C" w:rsidR="00B85CB0" w:rsidRPr="00A84535" w:rsidRDefault="000B52F1" w:rsidP="00A84535">
      <w:pPr>
        <w:spacing w:line="480" w:lineRule="auto"/>
        <w:ind w:firstLine="720"/>
        <w:rPr>
          <w:rFonts w:ascii="Times New Roman" w:hAnsi="Times New Roman" w:cs="Times New Roman"/>
          <w:sz w:val="24"/>
          <w:szCs w:val="24"/>
        </w:rPr>
      </w:pPr>
      <w:r w:rsidRPr="00A84535">
        <w:rPr>
          <w:rFonts w:ascii="Times New Roman" w:hAnsi="Times New Roman" w:cs="Times New Roman"/>
          <w:sz w:val="24"/>
          <w:szCs w:val="24"/>
        </w:rPr>
        <w:t xml:space="preserve">Stress is any situation that evokes thoughts and feelings of any individual (Whitman, 1985).  Negative pressure does </w:t>
      </w:r>
      <w:r w:rsidR="008A7BA8" w:rsidRPr="00A84535">
        <w:rPr>
          <w:rFonts w:ascii="Times New Roman" w:hAnsi="Times New Roman" w:cs="Times New Roman"/>
          <w:sz w:val="24"/>
          <w:szCs w:val="24"/>
        </w:rPr>
        <w:t>not</w:t>
      </w:r>
      <w:r w:rsidRPr="00A84535">
        <w:rPr>
          <w:rFonts w:ascii="Times New Roman" w:hAnsi="Times New Roman" w:cs="Times New Roman"/>
          <w:sz w:val="24"/>
          <w:szCs w:val="24"/>
        </w:rPr>
        <w:t xml:space="preserve"> </w:t>
      </w:r>
      <w:r w:rsidR="007B3A43" w:rsidRPr="00A84535">
        <w:rPr>
          <w:rFonts w:ascii="Times New Roman" w:hAnsi="Times New Roman" w:cs="Times New Roman"/>
          <w:sz w:val="24"/>
          <w:szCs w:val="24"/>
        </w:rPr>
        <w:t>a</w:t>
      </w:r>
      <w:r w:rsidRPr="00A84535">
        <w:rPr>
          <w:rFonts w:ascii="Times New Roman" w:hAnsi="Times New Roman" w:cs="Times New Roman"/>
          <w:sz w:val="24"/>
          <w:szCs w:val="24"/>
        </w:rPr>
        <w:t>ffect all individuals. Some face positively. According to studies conducted, people have varying challenges that lead them to stress. Academic problems can be the cause of stress for students, while those not learning financial issues can be the primary cause. This study aims to assess what relationship perceived stress levels in individuals and what suitable solutions can recommend these variables have on levels of anxiety and depression.  The target population includes everybody as no one is exempt from stress.</w:t>
      </w:r>
    </w:p>
    <w:p w14:paraId="0A7B66EB" w14:textId="4DD2B324" w:rsidR="000D4FE1" w:rsidRPr="00A84535" w:rsidRDefault="00A84535" w:rsidP="00A84535">
      <w:pPr>
        <w:spacing w:after="0" w:line="480" w:lineRule="auto"/>
        <w:jc w:val="center"/>
        <w:rPr>
          <w:rFonts w:ascii="Times New Roman" w:eastAsia="Times New Roman" w:hAnsi="Times New Roman" w:cs="Times New Roman"/>
          <w:sz w:val="24"/>
          <w:szCs w:val="24"/>
        </w:rPr>
      </w:pPr>
      <w:r w:rsidRPr="00A84535">
        <w:rPr>
          <w:rFonts w:ascii="Times New Roman" w:eastAsia="Times New Roman" w:hAnsi="Times New Roman" w:cs="Times New Roman"/>
          <w:sz w:val="24"/>
          <w:szCs w:val="24"/>
        </w:rPr>
        <w:lastRenderedPageBreak/>
        <w:t xml:space="preserve">References </w:t>
      </w:r>
    </w:p>
    <w:p w14:paraId="3B280CDA" w14:textId="77777777" w:rsidR="000D4FE1" w:rsidRPr="00A84535" w:rsidRDefault="000D4FE1" w:rsidP="00A84535">
      <w:pPr>
        <w:spacing w:after="0" w:line="480" w:lineRule="auto"/>
        <w:rPr>
          <w:rFonts w:ascii="Times New Roman" w:eastAsia="Times New Roman" w:hAnsi="Times New Roman" w:cs="Times New Roman"/>
          <w:sz w:val="24"/>
          <w:szCs w:val="24"/>
        </w:rPr>
      </w:pPr>
    </w:p>
    <w:p w14:paraId="0A81EBFA" w14:textId="77777777" w:rsidR="000D4FE1" w:rsidRPr="00A84535" w:rsidRDefault="000D4FE1" w:rsidP="00A84535">
      <w:pPr>
        <w:spacing w:after="0" w:line="480" w:lineRule="auto"/>
        <w:rPr>
          <w:rFonts w:ascii="Times New Roman" w:eastAsia="Times New Roman" w:hAnsi="Times New Roman" w:cs="Times New Roman"/>
          <w:sz w:val="24"/>
          <w:szCs w:val="24"/>
        </w:rPr>
      </w:pPr>
    </w:p>
    <w:p w14:paraId="1C7CC87B" w14:textId="1CAE8749" w:rsidR="008A7BA8" w:rsidRPr="00A84535" w:rsidRDefault="008A7BA8" w:rsidP="00A84535">
      <w:pPr>
        <w:spacing w:after="0" w:line="480" w:lineRule="auto"/>
        <w:ind w:left="720" w:hanging="720"/>
        <w:rPr>
          <w:rFonts w:ascii="Times New Roman" w:eastAsia="Times New Roman" w:hAnsi="Times New Roman" w:cs="Times New Roman"/>
          <w:sz w:val="24"/>
          <w:szCs w:val="24"/>
        </w:rPr>
      </w:pPr>
      <w:r w:rsidRPr="00A84535">
        <w:rPr>
          <w:rFonts w:ascii="Times New Roman" w:eastAsia="Times New Roman" w:hAnsi="Times New Roman" w:cs="Times New Roman"/>
          <w:sz w:val="24"/>
          <w:szCs w:val="24"/>
        </w:rPr>
        <w:t xml:space="preserve">Kalinowski, P., Bojkowski, Ł., Śliwowski, R., Wieczorek, A., Konarski, J., &amp; Tomczak, M. (2020). Mediational role of coping with stress in relationship between personality and effectiveness of performance of soccer players. </w:t>
      </w:r>
      <w:r w:rsidRPr="00A84535">
        <w:rPr>
          <w:rFonts w:ascii="Times New Roman" w:eastAsia="Times New Roman" w:hAnsi="Times New Roman" w:cs="Times New Roman"/>
          <w:i/>
          <w:iCs/>
          <w:sz w:val="24"/>
          <w:szCs w:val="24"/>
        </w:rPr>
        <w:t>International Journal of Sports Science &amp; Coaching</w:t>
      </w:r>
      <w:r w:rsidRPr="00A84535">
        <w:rPr>
          <w:rFonts w:ascii="Times New Roman" w:eastAsia="Times New Roman" w:hAnsi="Times New Roman" w:cs="Times New Roman"/>
          <w:sz w:val="24"/>
          <w:szCs w:val="24"/>
        </w:rPr>
        <w:t>, 1747954120915190.</w:t>
      </w:r>
    </w:p>
    <w:p w14:paraId="7A23DA7E" w14:textId="09CECB92" w:rsidR="008A7BA8" w:rsidRPr="00A84535" w:rsidRDefault="008A7BA8" w:rsidP="00A84535">
      <w:pPr>
        <w:spacing w:after="0" w:line="480" w:lineRule="auto"/>
        <w:ind w:left="720" w:hanging="720"/>
        <w:rPr>
          <w:rFonts w:ascii="Times New Roman" w:eastAsia="Times New Roman" w:hAnsi="Times New Roman" w:cs="Times New Roman"/>
          <w:sz w:val="24"/>
          <w:szCs w:val="24"/>
        </w:rPr>
      </w:pPr>
      <w:r w:rsidRPr="00A84535">
        <w:rPr>
          <w:rFonts w:ascii="Times New Roman" w:eastAsia="Times New Roman" w:hAnsi="Times New Roman" w:cs="Times New Roman"/>
          <w:sz w:val="24"/>
          <w:szCs w:val="24"/>
        </w:rPr>
        <w:t xml:space="preserve">Mitchell, J. T. (2020). Critical Incident Stress Management: A Comprehensive, Integrative, Systematic, and Multi-Component Program for Supporting First Responder Psychological Health. In </w:t>
      </w:r>
      <w:r w:rsidRPr="00A84535">
        <w:rPr>
          <w:rFonts w:ascii="Times New Roman" w:eastAsia="Times New Roman" w:hAnsi="Times New Roman" w:cs="Times New Roman"/>
          <w:i/>
          <w:iCs/>
          <w:sz w:val="24"/>
          <w:szCs w:val="24"/>
        </w:rPr>
        <w:t>Mental Health Intervention and Treatment of First Responders and Emergency Workers</w:t>
      </w:r>
      <w:r w:rsidRPr="00A84535">
        <w:rPr>
          <w:rFonts w:ascii="Times New Roman" w:eastAsia="Times New Roman" w:hAnsi="Times New Roman" w:cs="Times New Roman"/>
          <w:sz w:val="24"/>
          <w:szCs w:val="24"/>
        </w:rPr>
        <w:t xml:space="preserve"> (pp. 103-128). IGI Global.</w:t>
      </w:r>
    </w:p>
    <w:p w14:paraId="4A766661" w14:textId="77777777" w:rsidR="00FF6EEE" w:rsidRPr="00A84535" w:rsidRDefault="00FF6EEE" w:rsidP="00A84535">
      <w:pPr>
        <w:spacing w:line="480" w:lineRule="auto"/>
        <w:rPr>
          <w:rFonts w:ascii="Times New Roman" w:hAnsi="Times New Roman" w:cs="Times New Roman"/>
          <w:sz w:val="24"/>
          <w:szCs w:val="24"/>
        </w:rPr>
      </w:pPr>
    </w:p>
    <w:sectPr w:rsidR="00FF6EEE" w:rsidRPr="00A84535" w:rsidSect="008A7B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12EFB9" w14:textId="77777777" w:rsidR="00A01F6F" w:rsidRDefault="00A01F6F" w:rsidP="00D079D0">
      <w:pPr>
        <w:spacing w:after="0" w:line="240" w:lineRule="auto"/>
      </w:pPr>
      <w:r>
        <w:separator/>
      </w:r>
    </w:p>
  </w:endnote>
  <w:endnote w:type="continuationSeparator" w:id="0">
    <w:p w14:paraId="2C68C2AF" w14:textId="77777777" w:rsidR="00A01F6F" w:rsidRDefault="00A01F6F" w:rsidP="00D07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0C13BE" w14:textId="77777777" w:rsidR="00A01F6F" w:rsidRDefault="00A01F6F" w:rsidP="00D079D0">
      <w:pPr>
        <w:spacing w:after="0" w:line="240" w:lineRule="auto"/>
      </w:pPr>
      <w:r>
        <w:separator/>
      </w:r>
    </w:p>
  </w:footnote>
  <w:footnote w:type="continuationSeparator" w:id="0">
    <w:p w14:paraId="0E612FB6" w14:textId="77777777" w:rsidR="00A01F6F" w:rsidRDefault="00A01F6F" w:rsidP="00D07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824D62" w14:textId="69C8FCB6" w:rsidR="008A7BA8" w:rsidRDefault="008A7BA8">
    <w:pPr>
      <w:pStyle w:val="Header"/>
      <w:jc w:val="right"/>
    </w:pPr>
    <w:r>
      <w:t xml:space="preserve">STRESS MANAGEMENT                                                                                                                                                </w:t>
    </w:r>
    <w:sdt>
      <w:sdtPr>
        <w:id w:val="-21085018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BBB7E6E" w14:textId="77777777" w:rsidR="00416DD9" w:rsidRDefault="00416D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1ED4F" w14:textId="699C1394" w:rsidR="00A84535" w:rsidRDefault="00A84535">
    <w:pPr>
      <w:pStyle w:val="Header"/>
    </w:pPr>
    <w:r>
      <w:t xml:space="preserve">TOPIC PROPOSAL: STRESS MANAGEMENT </w:t>
    </w:r>
  </w:p>
  <w:p w14:paraId="79E46083" w14:textId="6C7CFE3A" w:rsidR="008A7BA8" w:rsidRDefault="008A7B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yM7MwtzAwNzYzNjFU0lEKTi0uzszPAykwrAUA0whfNywAAAA="/>
  </w:docVars>
  <w:rsids>
    <w:rsidRoot w:val="000B52F1"/>
    <w:rsid w:val="000B52F1"/>
    <w:rsid w:val="000D4FE1"/>
    <w:rsid w:val="001B7B11"/>
    <w:rsid w:val="002F5BEE"/>
    <w:rsid w:val="00416DD9"/>
    <w:rsid w:val="00593BCF"/>
    <w:rsid w:val="00773C7E"/>
    <w:rsid w:val="007B3A43"/>
    <w:rsid w:val="008A7BA8"/>
    <w:rsid w:val="00A01F6F"/>
    <w:rsid w:val="00A84535"/>
    <w:rsid w:val="00BA42FC"/>
    <w:rsid w:val="00D079D0"/>
    <w:rsid w:val="00F15467"/>
    <w:rsid w:val="00F51E5A"/>
    <w:rsid w:val="00FF6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EEC6FE"/>
  <w15:chartTrackingRefBased/>
  <w15:docId w15:val="{5F17F5BD-F834-4D1C-88D4-0894F2B1F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9D0"/>
  </w:style>
  <w:style w:type="paragraph" w:styleId="Footer">
    <w:name w:val="footer"/>
    <w:basedOn w:val="Normal"/>
    <w:link w:val="FooterChar"/>
    <w:uiPriority w:val="99"/>
    <w:unhideWhenUsed/>
    <w:rsid w:val="00D07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183262">
      <w:bodyDiv w:val="1"/>
      <w:marLeft w:val="0"/>
      <w:marRight w:val="0"/>
      <w:marTop w:val="0"/>
      <w:marBottom w:val="0"/>
      <w:divBdr>
        <w:top w:val="none" w:sz="0" w:space="0" w:color="auto"/>
        <w:left w:val="none" w:sz="0" w:space="0" w:color="auto"/>
        <w:bottom w:val="none" w:sz="0" w:space="0" w:color="auto"/>
        <w:right w:val="none" w:sz="0" w:space="0" w:color="auto"/>
      </w:divBdr>
      <w:divsChild>
        <w:div w:id="737678458">
          <w:marLeft w:val="0"/>
          <w:marRight w:val="0"/>
          <w:marTop w:val="0"/>
          <w:marBottom w:val="0"/>
          <w:divBdr>
            <w:top w:val="none" w:sz="0" w:space="0" w:color="auto"/>
            <w:left w:val="none" w:sz="0" w:space="0" w:color="auto"/>
            <w:bottom w:val="none" w:sz="0" w:space="0" w:color="auto"/>
            <w:right w:val="none" w:sz="0" w:space="0" w:color="auto"/>
          </w:divBdr>
        </w:div>
      </w:divsChild>
    </w:div>
    <w:div w:id="1506483072">
      <w:bodyDiv w:val="1"/>
      <w:marLeft w:val="0"/>
      <w:marRight w:val="0"/>
      <w:marTop w:val="0"/>
      <w:marBottom w:val="0"/>
      <w:divBdr>
        <w:top w:val="none" w:sz="0" w:space="0" w:color="auto"/>
        <w:left w:val="none" w:sz="0" w:space="0" w:color="auto"/>
        <w:bottom w:val="none" w:sz="0" w:space="0" w:color="auto"/>
        <w:right w:val="none" w:sz="0" w:space="0" w:color="auto"/>
      </w:divBdr>
      <w:divsChild>
        <w:div w:id="2114130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Ruzanna Galoyan</cp:lastModifiedBy>
  <cp:revision>2</cp:revision>
  <dcterms:created xsi:type="dcterms:W3CDTF">2020-08-30T23:20:00Z</dcterms:created>
  <dcterms:modified xsi:type="dcterms:W3CDTF">2020-08-30T23:20:00Z</dcterms:modified>
</cp:coreProperties>
</file>